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F2" w:rsidRPr="007A727E" w:rsidRDefault="00C14FF2" w:rsidP="00C14FF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A727E">
        <w:rPr>
          <w:rFonts w:ascii="Arial" w:hAnsi="Arial" w:cs="Arial"/>
          <w:b/>
          <w:bCs/>
          <w:i/>
          <w:iCs/>
          <w:sz w:val="28"/>
          <w:szCs w:val="28"/>
        </w:rPr>
        <w:t>MISSISSAUGAS OF THE CREDIT FIRST NATION</w:t>
      </w:r>
    </w:p>
    <w:p w:rsidR="00C14FF2" w:rsidRPr="007A727E" w:rsidRDefault="00C14FF2" w:rsidP="00C14FF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GOVERNANCE INTERNAL &amp; INTERGOVERNMENTAL COUNCIL</w:t>
      </w:r>
    </w:p>
    <w:p w:rsidR="00C14FF2" w:rsidRPr="007D6C38" w:rsidRDefault="00C14FF2" w:rsidP="00C14FF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F3F3F3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D6C38">
        <w:rPr>
          <w:rFonts w:ascii="Arial" w:hAnsi="Arial" w:cs="Arial"/>
          <w:b/>
          <w:bCs/>
          <w:i/>
          <w:iCs/>
          <w:sz w:val="36"/>
          <w:szCs w:val="36"/>
        </w:rPr>
        <w:t xml:space="preserve"> AGENDA</w:t>
      </w:r>
    </w:p>
    <w:p w:rsidR="00C14FF2" w:rsidRPr="006507F0" w:rsidRDefault="00C14FF2" w:rsidP="00C14FF2">
      <w:pPr>
        <w:pStyle w:val="Heading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Tuesday, January 17, 2023</w:t>
      </w:r>
    </w:p>
    <w:p w:rsidR="00C14FF2" w:rsidRPr="006507F0" w:rsidRDefault="00C14FF2" w:rsidP="00C14FF2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C14FF2" w:rsidRDefault="00C14FF2" w:rsidP="00C14FF2">
      <w:pPr>
        <w:tabs>
          <w:tab w:val="left" w:pos="1453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Chairing </w:t>
      </w:r>
      <w:proofErr w:type="gramStart"/>
      <w:r>
        <w:rPr>
          <w:rFonts w:ascii="Arial" w:hAnsi="Arial" w:cs="Arial"/>
          <w:b/>
          <w:bCs/>
          <w:i/>
          <w:sz w:val="28"/>
          <w:szCs w:val="28"/>
          <w:u w:val="single"/>
        </w:rPr>
        <w:t>Today’s</w:t>
      </w:r>
      <w:proofErr w:type="gramEnd"/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Meeting: </w:t>
      </w:r>
      <w:proofErr w:type="spellStart"/>
      <w:r>
        <w:rPr>
          <w:rFonts w:ascii="Arial" w:hAnsi="Arial" w:cs="Arial"/>
          <w:b/>
          <w:bCs/>
          <w:i/>
          <w:sz w:val="28"/>
          <w:szCs w:val="28"/>
          <w:u w:val="single"/>
        </w:rPr>
        <w:t>Gimaa</w:t>
      </w:r>
      <w:proofErr w:type="spellEnd"/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Stacey Laforme</w:t>
      </w:r>
    </w:p>
    <w:p w:rsidR="00C14FF2" w:rsidRDefault="00C14FF2" w:rsidP="00C14FF2">
      <w:pPr>
        <w:tabs>
          <w:tab w:val="left" w:pos="1453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C14FF2" w:rsidRPr="002D3103" w:rsidRDefault="00C14FF2" w:rsidP="00C14FF2">
      <w:pPr>
        <w:tabs>
          <w:tab w:val="left" w:pos="1453"/>
        </w:tabs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Note:  8:45 to 9:00 am LSK Drum Group will perform some opening songs </w:t>
      </w:r>
    </w:p>
    <w:p w:rsidR="00C14FF2" w:rsidRDefault="00C14FF2" w:rsidP="00C14FF2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</w:p>
    <w:p w:rsidR="00C14FF2" w:rsidRPr="006507F0" w:rsidRDefault="00C14FF2" w:rsidP="00C14FF2">
      <w:pPr>
        <w:tabs>
          <w:tab w:val="left" w:pos="1453"/>
        </w:tabs>
        <w:rPr>
          <w:rFonts w:ascii="Arial" w:hAnsi="Arial" w:cs="Arial"/>
          <w:b/>
          <w:bCs/>
          <w:sz w:val="22"/>
          <w:szCs w:val="22"/>
        </w:rPr>
      </w:pPr>
      <w:r w:rsidRPr="006507F0">
        <w:rPr>
          <w:rFonts w:ascii="Arial" w:hAnsi="Arial" w:cs="Arial"/>
          <w:b/>
          <w:bCs/>
          <w:sz w:val="22"/>
          <w:szCs w:val="22"/>
        </w:rPr>
        <w:t>AGENDA NO.</w:t>
      </w:r>
    </w:p>
    <w:p w:rsidR="00C14FF2" w:rsidRPr="006507F0" w:rsidRDefault="00C14FF2" w:rsidP="00C14FF2">
      <w:pPr>
        <w:tabs>
          <w:tab w:val="left" w:pos="1453"/>
        </w:tabs>
        <w:rPr>
          <w:rFonts w:ascii="Arial" w:hAnsi="Arial" w:cs="Arial"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3E73D3">
        <w:rPr>
          <w:rFonts w:ascii="Arial" w:hAnsi="Arial" w:cs="Arial"/>
          <w:b/>
          <w:sz w:val="22"/>
          <w:szCs w:val="22"/>
        </w:rPr>
        <w:t>1</w:t>
      </w:r>
      <w:r w:rsidRPr="005F4E4F">
        <w:rPr>
          <w:rFonts w:ascii="Arial" w:hAnsi="Arial" w:cs="Arial"/>
          <w:sz w:val="22"/>
          <w:szCs w:val="22"/>
        </w:rPr>
        <w:t>.</w:t>
      </w:r>
      <w:r w:rsidRPr="006507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9:10 am</w:t>
      </w:r>
      <w:r w:rsidRPr="006507F0">
        <w:rPr>
          <w:rFonts w:ascii="Arial" w:hAnsi="Arial" w:cs="Arial"/>
          <w:sz w:val="22"/>
          <w:szCs w:val="22"/>
        </w:rPr>
        <w:tab/>
      </w:r>
      <w:r w:rsidRPr="006507F0">
        <w:rPr>
          <w:rFonts w:ascii="Arial" w:hAnsi="Arial" w:cs="Arial"/>
          <w:b/>
          <w:sz w:val="22"/>
          <w:szCs w:val="22"/>
          <w:u w:val="single"/>
        </w:rPr>
        <w:t>AGENDA ITEM NO. 1 – OPEN MEETING</w:t>
      </w: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3E73D3">
        <w:rPr>
          <w:rFonts w:ascii="Arial" w:hAnsi="Arial" w:cs="Arial"/>
          <w:b/>
          <w:sz w:val="22"/>
          <w:szCs w:val="22"/>
        </w:rPr>
        <w:t>2</w:t>
      </w:r>
      <w:r w:rsidRPr="005F4E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9:11 am</w:t>
      </w:r>
      <w:r w:rsidRPr="006507F0">
        <w:rPr>
          <w:rFonts w:ascii="Arial" w:hAnsi="Arial" w:cs="Arial"/>
          <w:sz w:val="22"/>
          <w:szCs w:val="22"/>
        </w:rPr>
        <w:tab/>
      </w:r>
      <w:r w:rsidRPr="006507F0">
        <w:rPr>
          <w:rFonts w:ascii="Arial" w:hAnsi="Arial" w:cs="Arial"/>
          <w:b/>
          <w:sz w:val="22"/>
          <w:szCs w:val="22"/>
          <w:u w:val="single"/>
        </w:rPr>
        <w:t>AGENDA ITEM NO. 2 – REVIEW &amp; ACCEPT AGENDA</w:t>
      </w:r>
      <w:r>
        <w:rPr>
          <w:rFonts w:ascii="Arial" w:hAnsi="Arial" w:cs="Arial"/>
          <w:b/>
          <w:sz w:val="22"/>
          <w:szCs w:val="22"/>
          <w:u w:val="single"/>
        </w:rPr>
        <w:t xml:space="preserve"> &amp; DECLARE ANY</w:t>
      </w: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CONFLICT OF INTEREST</w:t>
      </w: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3E73D3">
        <w:rPr>
          <w:rFonts w:ascii="Arial" w:hAnsi="Arial" w:cs="Arial"/>
          <w:b/>
          <w:sz w:val="22"/>
          <w:szCs w:val="22"/>
        </w:rPr>
        <w:t>3</w:t>
      </w:r>
      <w:r w:rsidRPr="005F4E4F">
        <w:rPr>
          <w:rFonts w:ascii="Arial" w:hAnsi="Arial" w:cs="Arial"/>
          <w:sz w:val="22"/>
          <w:szCs w:val="22"/>
        </w:rPr>
        <w:t>.</w:t>
      </w:r>
      <w:r w:rsidRPr="006507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9:12 am</w:t>
      </w:r>
      <w:r w:rsidRPr="006507F0">
        <w:rPr>
          <w:rFonts w:ascii="Arial" w:hAnsi="Arial" w:cs="Arial"/>
          <w:sz w:val="22"/>
          <w:szCs w:val="22"/>
        </w:rPr>
        <w:tab/>
      </w:r>
      <w:r w:rsidRPr="006507F0">
        <w:rPr>
          <w:rFonts w:ascii="Arial" w:hAnsi="Arial" w:cs="Arial"/>
          <w:b/>
          <w:sz w:val="22"/>
          <w:szCs w:val="22"/>
          <w:u w:val="single"/>
        </w:rPr>
        <w:t>AGENDA ITEM NO. 3 –</w:t>
      </w:r>
      <w:r>
        <w:rPr>
          <w:rFonts w:ascii="Arial" w:hAnsi="Arial" w:cs="Arial"/>
          <w:b/>
          <w:sz w:val="22"/>
          <w:szCs w:val="22"/>
          <w:u w:val="single"/>
        </w:rPr>
        <w:t xml:space="preserve"> REVIEW &amp; ACCEPT THE PUBLIC MINUTES OF</w:t>
      </w: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FINANCIAL PLANNING &amp; FISCAL OVERSIGHT COUNCIL MEETING DATED</w:t>
      </w: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TUESDAY, DECEMBER 13, 2022</w:t>
      </w: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3E73D3">
        <w:rPr>
          <w:rFonts w:ascii="Arial" w:hAnsi="Arial" w:cs="Arial"/>
          <w:b/>
          <w:sz w:val="22"/>
          <w:szCs w:val="22"/>
        </w:rPr>
        <w:t>4</w:t>
      </w:r>
      <w:r w:rsidRPr="005F4E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9:15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4 – MATTERS ARISING FROM THE MINUTES</w:t>
      </w: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There were no Matters Arising from the Minutes.</w:t>
      </w:r>
    </w:p>
    <w:p w:rsidR="00C14FF2" w:rsidRDefault="00C14FF2" w:rsidP="00C14FF2">
      <w:pPr>
        <w:tabs>
          <w:tab w:val="left" w:pos="360"/>
          <w:tab w:val="left" w:pos="1453"/>
        </w:tabs>
        <w:rPr>
          <w:rFonts w:ascii="Arial" w:hAnsi="Arial" w:cs="Arial"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5.</w:t>
      </w:r>
      <w:r w:rsidRPr="005F4E4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9:20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5 – INDIGENOUS EARLY LEARNING &amp; CHILD CARE (IELCC) URGENT REPAIR &amp; RENOVATION FUNDING FOR EXISTING FIRST NATIONS &amp; INUIT CHILD CARE INITIATIVE FACILITIES (DIRECTOR OF LIFELONG LEARNING)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5F4E4F">
        <w:rPr>
          <w:rFonts w:ascii="Arial" w:hAnsi="Arial" w:cs="Arial"/>
          <w:sz w:val="22"/>
          <w:szCs w:val="22"/>
        </w:rPr>
        <w:t xml:space="preserve">.  </w:t>
      </w:r>
      <w:r w:rsidRPr="005F4E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9:35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6 – REQUEST FOR APPROVAL EQAO TESTING FOR LLOYD S. KING ELEMENTARY SCHOOL STUDENTS (DIRECTOR OF LIFELONG LEARNING)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  9:50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7 – MNCFN COMMUNITY TRUST – CONTINUED FUNDING FOR DOLLY PARTON IMAGINATION LIBRARY (DIRECTOR OF LIFELONG LEARNING)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Pr="006A5753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  10:00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8 – REQUEST FOR ACCEPTANCE OF MCFN POST SECONDARY ENGAGEMENT REPORT (DIRECTOR OF LIFELONG LEARNING)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  10:10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9 – PRESENTATION BY CATHERINE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McLEOD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REGARDING BUSINESS, ENVIRONMENT &amp; CULTURE (EF)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Pr="00490E1E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</w:rPr>
      </w:pPr>
      <w:r w:rsidRPr="00490E1E">
        <w:rPr>
          <w:rFonts w:ascii="Arial" w:hAnsi="Arial" w:cs="Arial"/>
          <w:b/>
        </w:rPr>
        <w:t>10 MINUTE BREAK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Pr="00A75F7A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>
        <w:rPr>
          <w:rFonts w:ascii="Arial" w:hAnsi="Arial" w:cs="Arial"/>
          <w:sz w:val="22"/>
          <w:szCs w:val="22"/>
        </w:rPr>
        <w:t>. 10:35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10 – ELDERS VIST TO MCFN – VERBAL UPDATE (AK)</w:t>
      </w:r>
    </w:p>
    <w:p w:rsidR="00C14FF2" w:rsidRDefault="00C14FF2" w:rsidP="00C14FF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 10:50 am</w:t>
      </w:r>
      <w:r>
        <w:rPr>
          <w:rFonts w:ascii="Arial" w:hAnsi="Arial" w:cs="Arial"/>
          <w:sz w:val="22"/>
          <w:szCs w:val="22"/>
        </w:rPr>
        <w:tab/>
      </w:r>
      <w:r w:rsidRPr="003B4564">
        <w:rPr>
          <w:rFonts w:ascii="Arial" w:hAnsi="Arial" w:cs="Arial"/>
          <w:b/>
          <w:sz w:val="22"/>
          <w:szCs w:val="22"/>
          <w:u w:val="single"/>
        </w:rPr>
        <w:t>AGENDA ITEM NO. 11 –</w:t>
      </w:r>
      <w:r>
        <w:rPr>
          <w:rFonts w:ascii="Arial" w:hAnsi="Arial" w:cs="Arial"/>
          <w:b/>
          <w:sz w:val="22"/>
          <w:szCs w:val="22"/>
          <w:u w:val="single"/>
        </w:rPr>
        <w:t xml:space="preserve"> RCMP RELATIONSHIP BUILDING OPPORTUNITY</w:t>
      </w:r>
    </w:p>
    <w:p w:rsidR="00C14FF2" w:rsidRDefault="00C14FF2" w:rsidP="00C14FF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(AK) </w:t>
      </w:r>
    </w:p>
    <w:p w:rsidR="00C14FF2" w:rsidRDefault="00C14FF2" w:rsidP="00C14FF2">
      <w:pPr>
        <w:tabs>
          <w:tab w:val="left" w:pos="360"/>
          <w:tab w:val="left" w:pos="1453"/>
        </w:tabs>
        <w:ind w:left="1545" w:hanging="1545"/>
        <w:rPr>
          <w:rFonts w:ascii="Arial" w:hAnsi="Arial" w:cs="Arial"/>
          <w:b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 11:05 am</w:t>
      </w:r>
      <w:r>
        <w:rPr>
          <w:rFonts w:ascii="Arial" w:hAnsi="Arial" w:cs="Arial"/>
          <w:sz w:val="22"/>
          <w:szCs w:val="22"/>
        </w:rPr>
        <w:tab/>
      </w:r>
      <w:r w:rsidRPr="003B4564">
        <w:rPr>
          <w:rFonts w:ascii="Arial" w:hAnsi="Arial" w:cs="Arial"/>
          <w:b/>
          <w:sz w:val="22"/>
          <w:szCs w:val="22"/>
          <w:u w:val="single"/>
        </w:rPr>
        <w:t>AGENDA ITEM NO. 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3B4564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>
        <w:rPr>
          <w:rFonts w:ascii="Arial" w:hAnsi="Arial" w:cs="Arial"/>
          <w:b/>
          <w:sz w:val="22"/>
          <w:szCs w:val="22"/>
          <w:u w:val="single"/>
        </w:rPr>
        <w:t xml:space="preserve"> OTHER/NEW BUSINESS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Pr="003120B2" w:rsidRDefault="00C14FF2" w:rsidP="00C14FF2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VERBAL PRESENTATION - NOISE BY-LAW (EXECUTIVE DIRECTOR OF INTERGOVERNMENTAL AFFAIRS)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C14FF2" w:rsidRPr="0029288D" w:rsidRDefault="00C14FF2" w:rsidP="00C14FF2">
      <w:pPr>
        <w:pStyle w:val="ListParagraph"/>
        <w:numPr>
          <w:ilvl w:val="0"/>
          <w:numId w:val="2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c)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C14FF2" w:rsidRPr="00FD0E04" w:rsidRDefault="00C14FF2" w:rsidP="00C14FF2">
      <w:pPr>
        <w:tabs>
          <w:tab w:val="left" w:pos="360"/>
          <w:tab w:val="left" w:pos="1453"/>
        </w:tabs>
        <w:ind w:left="1440" w:hanging="14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IN-CAMERA ITEMS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 11:20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13 – 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 11:35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14 – 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. 11:50 am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15 – 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Pr="00C71196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LUNCH BREAK 12:00 TO 12:45 PM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C14FF2" w:rsidRPr="00A75F7A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16</w:t>
      </w:r>
      <w:r w:rsidRPr="006F7F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12:45 pm</w:t>
      </w:r>
      <w:r w:rsidRPr="006F7F14">
        <w:rPr>
          <w:rFonts w:ascii="Arial" w:hAnsi="Arial" w:cs="Arial"/>
          <w:sz w:val="22"/>
          <w:szCs w:val="22"/>
        </w:rPr>
        <w:tab/>
      </w:r>
      <w:r w:rsidRPr="00946A05">
        <w:rPr>
          <w:rFonts w:ascii="Arial" w:hAnsi="Arial" w:cs="Arial"/>
          <w:b/>
          <w:sz w:val="22"/>
          <w:szCs w:val="22"/>
          <w:u w:val="single"/>
        </w:rPr>
        <w:t xml:space="preserve">AGENDA ITEM NO.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946A0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– 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 1:00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17 – 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 1:15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18 – 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 1:30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19 – 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 1:40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20 – 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 1:55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AGENDA ITEM NO. 21 – 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 2:05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22 – OTHER/NEW BUSINESS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:rsidR="00C14FF2" w:rsidRPr="00FC0A67" w:rsidRDefault="00C14FF2" w:rsidP="00C14FF2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sz w:val="22"/>
          <w:szCs w:val="22"/>
        </w:rPr>
      </w:pPr>
    </w:p>
    <w:p w:rsidR="00C14FF2" w:rsidRPr="00C14FF2" w:rsidRDefault="00C14FF2" w:rsidP="007D440F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</w:rPr>
      </w:pPr>
      <w:r w:rsidRPr="00C14FF2"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C14FF2" w:rsidRPr="00C14FF2" w:rsidRDefault="00C14FF2" w:rsidP="00C14FF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C14FF2" w:rsidRPr="0029288D" w:rsidRDefault="00C14FF2" w:rsidP="00C14FF2">
      <w:pPr>
        <w:pStyle w:val="ListParagraph"/>
        <w:numPr>
          <w:ilvl w:val="0"/>
          <w:numId w:val="1"/>
        </w:numPr>
        <w:tabs>
          <w:tab w:val="left" w:pos="360"/>
          <w:tab w:val="left" w:pos="1453"/>
        </w:tabs>
        <w:rPr>
          <w:rFonts w:ascii="Arial" w:hAnsi="Arial" w:cs="Arial"/>
          <w:b/>
          <w:sz w:val="22"/>
          <w:szCs w:val="22"/>
          <w:u w:val="single"/>
        </w:rPr>
      </w:pPr>
      <w:r w:rsidRPr="0029288D">
        <w:rPr>
          <w:rFonts w:ascii="Arial" w:hAnsi="Arial" w:cs="Arial"/>
          <w:b/>
          <w:sz w:val="22"/>
          <w:szCs w:val="22"/>
          <w:u w:val="single"/>
        </w:rPr>
        <w:t xml:space="preserve">IN-CAMERA ITEM </w:t>
      </w:r>
    </w:p>
    <w:p w:rsidR="00C14FF2" w:rsidRDefault="00C14FF2" w:rsidP="00C14FF2"/>
    <w:p w:rsidR="00C14FF2" w:rsidRDefault="00C14FF2" w:rsidP="00C14FF2">
      <w:pPr>
        <w:tabs>
          <w:tab w:val="left" w:pos="360"/>
          <w:tab w:val="left" w:pos="1453"/>
        </w:tabs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. 2:45 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AGENDA ITEM NO. 23 – ADJOURNMENT</w:t>
      </w:r>
    </w:p>
    <w:p w:rsidR="000A71CB" w:rsidRDefault="000A71CB"/>
    <w:p w:rsidR="00C14FF2" w:rsidRDefault="00C14FF2">
      <w:bookmarkStart w:id="0" w:name="_GoBack"/>
      <w:bookmarkEnd w:id="0"/>
    </w:p>
    <w:sectPr w:rsidR="00C1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743"/>
    <w:multiLevelType w:val="hybridMultilevel"/>
    <w:tmpl w:val="269CBA2E"/>
    <w:lvl w:ilvl="0" w:tplc="815C0C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3909CD"/>
    <w:multiLevelType w:val="hybridMultilevel"/>
    <w:tmpl w:val="4F9EDE46"/>
    <w:lvl w:ilvl="0" w:tplc="AC3CF4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2"/>
    <w:rsid w:val="000A71CB"/>
    <w:rsid w:val="00C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7FD3"/>
  <w15:chartTrackingRefBased/>
  <w15:docId w15:val="{B0406683-4012-40E7-95A5-E5AEBFE8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FF2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hd w:val="clear" w:color="auto" w:fill="F3F3F3"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FF2"/>
    <w:rPr>
      <w:rFonts w:ascii="Times New Roman" w:eastAsia="Times New Roman" w:hAnsi="Times New Roman" w:cs="Times New Roman"/>
      <w:i/>
      <w:iCs/>
      <w:sz w:val="24"/>
      <w:szCs w:val="24"/>
      <w:shd w:val="clear" w:color="auto" w:fill="F3F3F3"/>
    </w:rPr>
  </w:style>
  <w:style w:type="paragraph" w:styleId="ListParagraph">
    <w:name w:val="List Paragraph"/>
    <w:basedOn w:val="Normal"/>
    <w:uiPriority w:val="34"/>
    <w:qFormat/>
    <w:rsid w:val="00C1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</dc:creator>
  <cp:keywords/>
  <dc:description/>
  <cp:lastModifiedBy>Recorder</cp:lastModifiedBy>
  <cp:revision>1</cp:revision>
  <dcterms:created xsi:type="dcterms:W3CDTF">2023-01-16T15:42:00Z</dcterms:created>
  <dcterms:modified xsi:type="dcterms:W3CDTF">2023-01-16T15:45:00Z</dcterms:modified>
</cp:coreProperties>
</file>